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9807" w:type="dxa"/>
        <w:tblLayout w:type="fixed"/>
        <w:tblLook w:val="04A0"/>
      </w:tblPr>
      <w:tblGrid>
        <w:gridCol w:w="1691"/>
        <w:gridCol w:w="4040"/>
        <w:gridCol w:w="3309"/>
        <w:gridCol w:w="767"/>
      </w:tblGrid>
      <w:tr w:rsidR="001028A6" w:rsidTr="00D419EF">
        <w:tc>
          <w:tcPr>
            <w:tcW w:w="1691" w:type="dxa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1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Среда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iCs/>
              </w:rPr>
              <w:t>17.30 -18 .30</w:t>
            </w:r>
          </w:p>
        </w:tc>
        <w:tc>
          <w:tcPr>
            <w:tcW w:w="4040" w:type="dxa"/>
          </w:tcPr>
          <w:p w:rsidR="001028A6" w:rsidRDefault="00003C75" w:rsidP="001028A6">
            <w:pPr>
              <w:spacing w:after="0" w:line="240" w:lineRule="auto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картинки лето красивые природа 68 фото" style="width:23.75pt;height:23.75pt"/>
              </w:pict>
            </w:r>
            <w:r w:rsidR="001028A6" w:rsidRPr="001028A6">
              <w:rPr>
                <w:noProof/>
                <w:lang w:eastAsia="ru-RU"/>
              </w:rPr>
              <w:drawing>
                <wp:inline distT="0" distB="0" distL="0" distR="0">
                  <wp:extent cx="2422225" cy="1767348"/>
                  <wp:effectExtent l="19050" t="0" r="0" b="0"/>
                  <wp:docPr id="146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76849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Детская развлекательная программа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«Летняя карусель»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              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3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Пятница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iCs/>
              </w:rPr>
              <w:t>16.00 -17.30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</w:tc>
        <w:tc>
          <w:tcPr>
            <w:tcW w:w="4040" w:type="dxa"/>
          </w:tcPr>
          <w:p w:rsidR="001028A6" w:rsidRDefault="00003C7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6" type="#_x0000_t75" alt="Открытка 'С первым днём Весны!' с желтым крокусом. | Davno.ru" style="width:23.75pt;height:23.75pt"/>
              </w:pict>
            </w:r>
            <w:r w:rsidR="001028A6">
              <w:rPr>
                <w:noProof/>
                <w:lang w:eastAsia="ru-RU"/>
              </w:rPr>
              <w:drawing>
                <wp:inline distT="0" distB="0" distL="0" distR="0">
                  <wp:extent cx="2423795" cy="1811655"/>
                  <wp:effectExtent l="19050" t="0" r="0" b="0"/>
                  <wp:docPr id="147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День семьи, любви и верности.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Праздничный концерт « День любящих сердец»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              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0+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4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Суббота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</w:tc>
        <w:tc>
          <w:tcPr>
            <w:tcW w:w="4040" w:type="dxa"/>
          </w:tcPr>
          <w:p w:rsidR="001028A6" w:rsidRDefault="0016440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932305"/>
                  <wp:effectExtent l="19050" t="0" r="0" b="0"/>
                  <wp:docPr id="148" name="Рисунок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9323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 Музыкальная  страна»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5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Воскресенье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</w:tc>
        <w:tc>
          <w:tcPr>
            <w:tcW w:w="4040" w:type="dxa"/>
          </w:tcPr>
          <w:p w:rsidR="001028A6" w:rsidRDefault="00003C7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7" type="#_x0000_t75" alt="В Петропавловске посадили на 20 суток организатора автопробега ко Дню ..." style="width:23.75pt;height:23.75pt"/>
              </w:pict>
            </w:r>
            <w:r w:rsidR="00164405">
              <w:rPr>
                <w:noProof/>
                <w:lang w:eastAsia="ru-RU"/>
              </w:rPr>
              <w:drawing>
                <wp:inline distT="0" distB="0" distL="0" distR="0">
                  <wp:extent cx="2423795" cy="1811655"/>
                  <wp:effectExtent l="19050" t="0" r="0" b="0"/>
                  <wp:docPr id="149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Солнечные ритмы»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8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Среда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iCs/>
              </w:rPr>
              <w:t>17.30 -18 .30</w:t>
            </w:r>
          </w:p>
        </w:tc>
        <w:tc>
          <w:tcPr>
            <w:tcW w:w="4040" w:type="dxa"/>
          </w:tcPr>
          <w:p w:rsidR="001028A6" w:rsidRDefault="00003C75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pict>
                <v:shape id="_x0000_i1028" type="#_x0000_t75" alt="" style="width:23.75pt;height:23.75pt"/>
              </w:pict>
            </w:r>
            <w:r w:rsidR="00B874D4">
              <w:rPr>
                <w:noProof/>
                <w:lang w:eastAsia="ru-RU"/>
              </w:rPr>
              <w:lastRenderedPageBreak/>
              <w:drawing>
                <wp:inline distT="0" distB="0" distL="0" distR="0">
                  <wp:extent cx="2423795" cy="2242820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2428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lastRenderedPageBreak/>
              <w:t>Детская развлекательная программа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«Летняя карусель»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lastRenderedPageBreak/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              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lastRenderedPageBreak/>
              <w:t>11 июля  суббота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</w:tc>
        <w:tc>
          <w:tcPr>
            <w:tcW w:w="4040" w:type="dxa"/>
          </w:tcPr>
          <w:p w:rsidR="001028A6" w:rsidRDefault="00B874D4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B874D4">
              <w:rPr>
                <w:b/>
                <w:sz w:val="28"/>
                <w:szCs w:val="28"/>
              </w:rPr>
              <w:drawing>
                <wp:inline distT="0" distB="0" distL="0" distR="0">
                  <wp:extent cx="2415540" cy="1871980"/>
                  <wp:effectExtent l="19050" t="0" r="3810" b="0"/>
                  <wp:docPr id="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1871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 Радуга мелодий»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 xml:space="preserve">     12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Воскресенье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</w:tc>
        <w:tc>
          <w:tcPr>
            <w:tcW w:w="4040" w:type="dxa"/>
          </w:tcPr>
          <w:p w:rsidR="001028A6" w:rsidRDefault="00B874D4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2225" cy="2156603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21580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 Мелодии сердца»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</w:p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b/>
              </w:rPr>
              <w:t>15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b/>
              </w:rPr>
              <w:t>Среда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iCs/>
              </w:rPr>
              <w:t>17.30 -18 .30</w:t>
            </w:r>
          </w:p>
        </w:tc>
        <w:tc>
          <w:tcPr>
            <w:tcW w:w="4040" w:type="dxa"/>
          </w:tcPr>
          <w:p w:rsidR="001028A6" w:rsidRPr="00B874D4" w:rsidRDefault="00B874D4" w:rsidP="00B874D4">
            <w:pPr>
              <w:spacing w:after="0" w:line="240" w:lineRule="auto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Детская развлекательная программа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«Дружба крепкая не сломается»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              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b/>
              </w:rPr>
              <w:lastRenderedPageBreak/>
              <w:t>18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b/>
              </w:rPr>
              <w:t>Суббота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1028A6" w:rsidRDefault="00B874D4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819910"/>
                  <wp:effectExtent l="1905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9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 Лето-это маленькая жизнь»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b/>
              </w:rPr>
              <w:t>19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b/>
              </w:rPr>
              <w:t>Воскресенье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040" w:type="dxa"/>
          </w:tcPr>
          <w:p w:rsidR="001028A6" w:rsidRDefault="00B874D4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819910"/>
                  <wp:effectExtent l="1905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8199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 Музыкальный бриз»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22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Среда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iCs/>
              </w:rPr>
              <w:t>17.30 -18 .30</w:t>
            </w:r>
          </w:p>
        </w:tc>
        <w:tc>
          <w:tcPr>
            <w:tcW w:w="4040" w:type="dxa"/>
          </w:tcPr>
          <w:p w:rsidR="001028A6" w:rsidRDefault="00651998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5540" cy="1811655"/>
                  <wp:effectExtent l="19050" t="0" r="381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15540" cy="18116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Детская развлекательная программа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«Поиграем-пошумим!»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              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24 июля    пятница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10.00-14.00</w:t>
            </w:r>
          </w:p>
        </w:tc>
        <w:tc>
          <w:tcPr>
            <w:tcW w:w="4040" w:type="dxa"/>
          </w:tcPr>
          <w:p w:rsidR="001028A6" w:rsidRDefault="00651998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День поля.  Музыкально-развлекательная программа.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Ипподром  п.Руэм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16+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25 июля суббота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</w:tc>
        <w:tc>
          <w:tcPr>
            <w:tcW w:w="4040" w:type="dxa"/>
          </w:tcPr>
          <w:p w:rsidR="001028A6" w:rsidRDefault="00651998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362710"/>
                  <wp:effectExtent l="19050" t="0" r="0" b="0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3627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Душевные мелодии»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28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Воскресенье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12.00-17.00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</w:p>
        </w:tc>
        <w:tc>
          <w:tcPr>
            <w:tcW w:w="4040" w:type="dxa"/>
          </w:tcPr>
          <w:p w:rsidR="001028A6" w:rsidRDefault="009B3E13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17299" cy="1837426"/>
                  <wp:effectExtent l="19050" t="0" r="2051" b="0"/>
                  <wp:docPr id="36" name="Рисунок 36" descr="C:\Users\Dk\Desktop\Документаци\Афиши Медведево сайт\картинки для афиши\калейдоскоп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C:\Users\Dk\Desktop\Документаци\Афиши Медведево сайт\картинки для афиши\калейдоскоп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8247" cy="184574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Радио - концерт «  Музыкальный калейдоскоп»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>
              <w:rPr>
                <w:rFonts w:ascii="Times New Roman CYR" w:hAnsi="Times New Roman CYR" w:cs="Times New Roman CYR"/>
                <w:iCs/>
              </w:rPr>
              <w:t>3+</w:t>
            </w:r>
          </w:p>
        </w:tc>
      </w:tr>
      <w:tr w:rsidR="001028A6" w:rsidTr="00D419EF">
        <w:tc>
          <w:tcPr>
            <w:tcW w:w="169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29 июля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b/>
                <w:bCs/>
                <w:iCs/>
              </w:rPr>
              <w:t>Среда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</w:rPr>
            </w:pPr>
            <w:r w:rsidRPr="000B71D6">
              <w:rPr>
                <w:iCs/>
              </w:rPr>
              <w:t>17.30 -18 .30</w:t>
            </w:r>
          </w:p>
        </w:tc>
        <w:tc>
          <w:tcPr>
            <w:tcW w:w="4040" w:type="dxa"/>
          </w:tcPr>
          <w:p w:rsidR="001028A6" w:rsidRDefault="009B3E13" w:rsidP="001028A6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423795" cy="1992630"/>
                  <wp:effectExtent l="1905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3795" cy="19926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Детская развлекательная программа</w:t>
            </w:r>
          </w:p>
          <w:p w:rsidR="001028A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  <w:r w:rsidRPr="000B71D6">
              <w:rPr>
                <w:b/>
                <w:iCs/>
              </w:rPr>
              <w:t>«Я дружу с букашкой, птичкой и ромашкой»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Медведевский центр культуры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iCs/>
              </w:rPr>
            </w:pPr>
            <w:r w:rsidRPr="000B71D6">
              <w:rPr>
                <w:rFonts w:ascii="Times New Roman CYR" w:hAnsi="Times New Roman CYR" w:cs="Times New Roman CYR"/>
                <w:iCs/>
              </w:rPr>
              <w:t>площадь                Юбилейная</w:t>
            </w:r>
          </w:p>
          <w:p w:rsidR="001028A6" w:rsidRPr="000B71D6" w:rsidRDefault="001028A6" w:rsidP="001028A6">
            <w:pPr>
              <w:autoSpaceDE w:val="0"/>
              <w:autoSpaceDN w:val="0"/>
              <w:adjustRightInd w:val="0"/>
              <w:jc w:val="center"/>
              <w:rPr>
                <w:b/>
                <w:iCs/>
              </w:rPr>
            </w:pPr>
          </w:p>
        </w:tc>
        <w:tc>
          <w:tcPr>
            <w:tcW w:w="7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1028A6" w:rsidRPr="000B71D6" w:rsidRDefault="009B3E13" w:rsidP="001028A6">
            <w:pPr>
              <w:autoSpaceDE w:val="0"/>
              <w:autoSpaceDN w:val="0"/>
              <w:adjustRightInd w:val="0"/>
              <w:jc w:val="center"/>
              <w:rPr>
                <w:iCs/>
              </w:rPr>
            </w:pPr>
            <w:r>
              <w:rPr>
                <w:iCs/>
              </w:rPr>
              <w:t>3+</w:t>
            </w:r>
          </w:p>
        </w:tc>
      </w:tr>
    </w:tbl>
    <w:p w:rsidR="00680F4B" w:rsidRDefault="00680F4B">
      <w:pPr>
        <w:rPr>
          <w:b/>
          <w:sz w:val="28"/>
          <w:szCs w:val="28"/>
        </w:rPr>
      </w:pPr>
    </w:p>
    <w:sectPr w:rsidR="00680F4B" w:rsidSect="003A1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2E97" w:rsidRDefault="00AC2E97">
      <w:pPr>
        <w:spacing w:line="240" w:lineRule="auto"/>
      </w:pPr>
      <w:r>
        <w:separator/>
      </w:r>
    </w:p>
  </w:endnote>
  <w:endnote w:type="continuationSeparator" w:id="1">
    <w:p w:rsidR="00AC2E97" w:rsidRDefault="00AC2E97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Droid Sans Fallbac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2E97" w:rsidRDefault="00AC2E97">
      <w:pPr>
        <w:spacing w:after="0"/>
      </w:pPr>
      <w:r>
        <w:separator/>
      </w:r>
    </w:p>
  </w:footnote>
  <w:footnote w:type="continuationSeparator" w:id="1">
    <w:p w:rsidR="00AC2E97" w:rsidRDefault="00AC2E9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AE7"/>
    <w:rsid w:val="00003C75"/>
    <w:rsid w:val="00017585"/>
    <w:rsid w:val="00045A65"/>
    <w:rsid w:val="000467F1"/>
    <w:rsid w:val="00056B63"/>
    <w:rsid w:val="00062869"/>
    <w:rsid w:val="00064A13"/>
    <w:rsid w:val="000A6019"/>
    <w:rsid w:val="000A775F"/>
    <w:rsid w:val="001028A6"/>
    <w:rsid w:val="00110C9C"/>
    <w:rsid w:val="0013592C"/>
    <w:rsid w:val="00164405"/>
    <w:rsid w:val="001953AC"/>
    <w:rsid w:val="001A16B5"/>
    <w:rsid w:val="001F7580"/>
    <w:rsid w:val="00260067"/>
    <w:rsid w:val="00270212"/>
    <w:rsid w:val="002803D5"/>
    <w:rsid w:val="002D07F7"/>
    <w:rsid w:val="00304460"/>
    <w:rsid w:val="003268F3"/>
    <w:rsid w:val="00330068"/>
    <w:rsid w:val="0033148D"/>
    <w:rsid w:val="00395FF0"/>
    <w:rsid w:val="003A17D3"/>
    <w:rsid w:val="003B48EC"/>
    <w:rsid w:val="003B594C"/>
    <w:rsid w:val="003D11DB"/>
    <w:rsid w:val="003D7C34"/>
    <w:rsid w:val="003F44F6"/>
    <w:rsid w:val="004508CB"/>
    <w:rsid w:val="004807CF"/>
    <w:rsid w:val="004D3F9A"/>
    <w:rsid w:val="00505756"/>
    <w:rsid w:val="005124EC"/>
    <w:rsid w:val="005258A4"/>
    <w:rsid w:val="00536C71"/>
    <w:rsid w:val="005B1F0F"/>
    <w:rsid w:val="005E0AB9"/>
    <w:rsid w:val="00612EBF"/>
    <w:rsid w:val="0062656D"/>
    <w:rsid w:val="00635F1C"/>
    <w:rsid w:val="00645154"/>
    <w:rsid w:val="00651998"/>
    <w:rsid w:val="00655731"/>
    <w:rsid w:val="006614CC"/>
    <w:rsid w:val="006652D4"/>
    <w:rsid w:val="00666ADC"/>
    <w:rsid w:val="00674F5B"/>
    <w:rsid w:val="00680F4B"/>
    <w:rsid w:val="006A76AA"/>
    <w:rsid w:val="006B0EE5"/>
    <w:rsid w:val="00704875"/>
    <w:rsid w:val="00732F7E"/>
    <w:rsid w:val="0073588A"/>
    <w:rsid w:val="007614DB"/>
    <w:rsid w:val="00777EB0"/>
    <w:rsid w:val="00786AE7"/>
    <w:rsid w:val="007C6196"/>
    <w:rsid w:val="007D677F"/>
    <w:rsid w:val="007D6790"/>
    <w:rsid w:val="00805189"/>
    <w:rsid w:val="00810043"/>
    <w:rsid w:val="0081243E"/>
    <w:rsid w:val="00835854"/>
    <w:rsid w:val="00860948"/>
    <w:rsid w:val="00881D5B"/>
    <w:rsid w:val="0089516E"/>
    <w:rsid w:val="00897827"/>
    <w:rsid w:val="008C7346"/>
    <w:rsid w:val="008D0244"/>
    <w:rsid w:val="008D3DE7"/>
    <w:rsid w:val="008E5391"/>
    <w:rsid w:val="008E5EA8"/>
    <w:rsid w:val="008E6BDE"/>
    <w:rsid w:val="00913B5C"/>
    <w:rsid w:val="00917601"/>
    <w:rsid w:val="00921959"/>
    <w:rsid w:val="00921D93"/>
    <w:rsid w:val="009577DD"/>
    <w:rsid w:val="00980AF4"/>
    <w:rsid w:val="009A3A7C"/>
    <w:rsid w:val="009A572A"/>
    <w:rsid w:val="009A6876"/>
    <w:rsid w:val="009A6EBE"/>
    <w:rsid w:val="009B3E13"/>
    <w:rsid w:val="009C6257"/>
    <w:rsid w:val="009E4FE0"/>
    <w:rsid w:val="009F2BCA"/>
    <w:rsid w:val="00A30C17"/>
    <w:rsid w:val="00A41BE6"/>
    <w:rsid w:val="00A666A8"/>
    <w:rsid w:val="00A75E6E"/>
    <w:rsid w:val="00A82EC2"/>
    <w:rsid w:val="00AC2E97"/>
    <w:rsid w:val="00AE7B9B"/>
    <w:rsid w:val="00AF34BB"/>
    <w:rsid w:val="00B23B9E"/>
    <w:rsid w:val="00B35EA8"/>
    <w:rsid w:val="00B55BAD"/>
    <w:rsid w:val="00B566CD"/>
    <w:rsid w:val="00B67D54"/>
    <w:rsid w:val="00B847D2"/>
    <w:rsid w:val="00B874D4"/>
    <w:rsid w:val="00BE39A2"/>
    <w:rsid w:val="00C35BDF"/>
    <w:rsid w:val="00C45E5D"/>
    <w:rsid w:val="00C64178"/>
    <w:rsid w:val="00CA7E8D"/>
    <w:rsid w:val="00CB5FD9"/>
    <w:rsid w:val="00CC5206"/>
    <w:rsid w:val="00D026BE"/>
    <w:rsid w:val="00D12C41"/>
    <w:rsid w:val="00D3101E"/>
    <w:rsid w:val="00D36576"/>
    <w:rsid w:val="00D419EF"/>
    <w:rsid w:val="00D730B1"/>
    <w:rsid w:val="00D74CD9"/>
    <w:rsid w:val="00D8031F"/>
    <w:rsid w:val="00D975C4"/>
    <w:rsid w:val="00DD3C49"/>
    <w:rsid w:val="00DE7A12"/>
    <w:rsid w:val="00DF2927"/>
    <w:rsid w:val="00E2192F"/>
    <w:rsid w:val="00E91AAE"/>
    <w:rsid w:val="00EB2A62"/>
    <w:rsid w:val="00ED62E4"/>
    <w:rsid w:val="00EF6EE6"/>
    <w:rsid w:val="00F16AB3"/>
    <w:rsid w:val="00F4320C"/>
    <w:rsid w:val="00F60403"/>
    <w:rsid w:val="00F6521F"/>
    <w:rsid w:val="00F971B6"/>
    <w:rsid w:val="51222E94"/>
    <w:rsid w:val="5A1D69AF"/>
    <w:rsid w:val="5E3A2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39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D3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3A17D3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qFormat/>
    <w:rsid w:val="003A17D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3A17D3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a"/>
    <w:rsid w:val="001953AC"/>
    <w:pPr>
      <w:widowControl w:val="0"/>
      <w:suppressLineNumbers/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styleId="a6">
    <w:name w:val="No Spacing"/>
    <w:uiPriority w:val="1"/>
    <w:qFormat/>
    <w:rsid w:val="008C7346"/>
    <w:rPr>
      <w:rFonts w:ascii="Times New Roman" w:eastAsia="Times New Roman" w:hAnsi="Times New Roman" w:cs="Times New Roman"/>
      <w:sz w:val="24"/>
      <w:szCs w:val="24"/>
    </w:rPr>
  </w:style>
  <w:style w:type="paragraph" w:customStyle="1" w:styleId="ParaAttribute0">
    <w:name w:val="ParaAttribute0"/>
    <w:rsid w:val="00D3101E"/>
    <w:pPr>
      <w:widowControl w:val="0"/>
      <w:wordWrap w:val="0"/>
      <w:jc w:val="center"/>
    </w:pPr>
    <w:rPr>
      <w:rFonts w:ascii="Times New Roman" w:eastAsia="Batang" w:hAnsi="Times New Roman" w:cs="Times New Roman"/>
    </w:rPr>
  </w:style>
  <w:style w:type="character" w:customStyle="1" w:styleId="CharAttribute2">
    <w:name w:val="CharAttribute2"/>
    <w:rsid w:val="00D3101E"/>
    <w:rPr>
      <w:rFonts w:ascii="Times New Roman" w:eastAsia="Times New Roman" w:hAnsi="Times New Roman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1458</TotalTime>
  <Pages>4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Dk</cp:lastModifiedBy>
  <cp:revision>58</cp:revision>
  <dcterms:created xsi:type="dcterms:W3CDTF">2025-06-06T09:48:00Z</dcterms:created>
  <dcterms:modified xsi:type="dcterms:W3CDTF">2026-06-01T11:09:00Z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4D6852694A784DB9ACF0BF1789C88C3B_12</vt:lpwstr>
  </property>
</Properties>
</file>